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43049B67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Pr="000541C8">
        <w:rPr>
          <w:rFonts w:ascii="Times New Roman" w:hAnsi="Times New Roman" w:cs="Times New Roman"/>
          <w:b/>
          <w:bCs/>
        </w:rPr>
        <w:t>RPZP.01.01.00-32-0007/19 – ZK 00</w:t>
      </w:r>
      <w:r w:rsidR="005B4FE4">
        <w:rPr>
          <w:rFonts w:ascii="Times New Roman" w:hAnsi="Times New Roman" w:cs="Times New Roman"/>
          <w:b/>
          <w:bCs/>
        </w:rPr>
        <w:t>4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540AD6BB" w14:textId="4B0EE958" w:rsidR="000541C8" w:rsidRPr="000541C8" w:rsidRDefault="00E666C6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66C6">
        <w:rPr>
          <w:rFonts w:ascii="Times New Roman" w:hAnsi="Times New Roman" w:cs="Times New Roman"/>
          <w:b/>
          <w:i/>
          <w:iCs/>
          <w:sz w:val="22"/>
          <w:szCs w:val="22"/>
        </w:rPr>
        <w:t>Dostawa analizatorów i mierników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:</w:t>
      </w:r>
    </w:p>
    <w:p w14:paraId="51C12433" w14:textId="4EB64AE0" w:rsidR="000541C8" w:rsidRPr="000541C8" w:rsidRDefault="000541C8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Wykonawca spełnia warunki udziału w postępowaniu wskazane w SWZ RPZP.01.01.00-32-0007/19 – ZK 00</w:t>
      </w:r>
      <w:r w:rsidR="005B4FE4">
        <w:rPr>
          <w:rFonts w:ascii="Times New Roman" w:hAnsi="Times New Roman" w:cs="Times New Roman"/>
          <w:bCs/>
          <w:sz w:val="22"/>
          <w:szCs w:val="22"/>
        </w:rPr>
        <w:t>4</w:t>
      </w:r>
      <w:r w:rsidRPr="000541C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36B18B0" w14:textId="4009A58E" w:rsidR="00863899" w:rsidRPr="000541C8" w:rsidRDefault="00911EAE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0541C8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B1599D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B1599D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0541C8">
        <w:rPr>
          <w:rFonts w:ascii="Times New Roman" w:hAnsi="Times New Roman" w:cs="Times New Roman"/>
          <w:bCs/>
          <w:sz w:val="22"/>
          <w:szCs w:val="22"/>
        </w:rPr>
        <w:t>.</w:t>
      </w:r>
    </w:p>
    <w:p w14:paraId="7E9B84E7" w14:textId="2542D372" w:rsidR="000541C8" w:rsidRPr="000541C8" w:rsidRDefault="000541C8" w:rsidP="000541C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Wykonawca nie jest podmiotem:</w:t>
      </w:r>
    </w:p>
    <w:p w14:paraId="71A5C843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wobec którego prawomocnie orzeczono zakaz ubiegania się o zamówienia publiczne;</w:t>
      </w:r>
    </w:p>
    <w:p w14:paraId="0000970C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1AF5FA2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FF48D24" w14:textId="77777777" w:rsidR="000541C8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E9ED5E7" w14:textId="53D763B0" w:rsidR="002D6461" w:rsidRPr="000541C8" w:rsidRDefault="000541C8" w:rsidP="000541C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541C8">
        <w:rPr>
          <w:rFonts w:ascii="Times New Roman" w:hAnsi="Times New Roman" w:cs="Times New Roman"/>
          <w:bCs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0A85F37B" w14:textId="77777777" w:rsidR="00FB11CE" w:rsidRPr="000541C8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72BED2B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sectPr w:rsidR="00BD4878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2128" w14:textId="77777777" w:rsidR="004C16FA" w:rsidRDefault="004C16FA" w:rsidP="00A42AED">
      <w:r>
        <w:separator/>
      </w:r>
    </w:p>
  </w:endnote>
  <w:endnote w:type="continuationSeparator" w:id="0">
    <w:p w14:paraId="6551DDFF" w14:textId="77777777" w:rsidR="004C16FA" w:rsidRDefault="004C16FA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A7D4" w14:textId="77777777" w:rsidR="004C16FA" w:rsidRDefault="004C16FA">
      <w:r>
        <w:separator/>
      </w:r>
    </w:p>
  </w:footnote>
  <w:footnote w:type="continuationSeparator" w:id="0">
    <w:p w14:paraId="3284136D" w14:textId="77777777" w:rsidR="004C16FA" w:rsidRDefault="004C16FA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D6369"/>
    <w:rsid w:val="002D6461"/>
    <w:rsid w:val="00375914"/>
    <w:rsid w:val="00387688"/>
    <w:rsid w:val="003B1929"/>
    <w:rsid w:val="003F798C"/>
    <w:rsid w:val="004C16FA"/>
    <w:rsid w:val="005031EE"/>
    <w:rsid w:val="00567B1C"/>
    <w:rsid w:val="00573147"/>
    <w:rsid w:val="005B49CD"/>
    <w:rsid w:val="005B4B4E"/>
    <w:rsid w:val="005B4FE4"/>
    <w:rsid w:val="0063041D"/>
    <w:rsid w:val="00656DFD"/>
    <w:rsid w:val="006804E7"/>
    <w:rsid w:val="00707F66"/>
    <w:rsid w:val="00763BF0"/>
    <w:rsid w:val="007A14DC"/>
    <w:rsid w:val="00863899"/>
    <w:rsid w:val="00894DB7"/>
    <w:rsid w:val="009051ED"/>
    <w:rsid w:val="00911EAE"/>
    <w:rsid w:val="009639DE"/>
    <w:rsid w:val="009D079B"/>
    <w:rsid w:val="009E4FB4"/>
    <w:rsid w:val="00A10E35"/>
    <w:rsid w:val="00A42AED"/>
    <w:rsid w:val="00A646C0"/>
    <w:rsid w:val="00A665EC"/>
    <w:rsid w:val="00B1599D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8</cp:revision>
  <dcterms:created xsi:type="dcterms:W3CDTF">2021-07-02T10:00:00Z</dcterms:created>
  <dcterms:modified xsi:type="dcterms:W3CDTF">2021-09-13T08:05:00Z</dcterms:modified>
</cp:coreProperties>
</file>